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ZHENHUA LIU</w:t>
      </w:r>
      <w:r>
        <w:t xml:space="preserve">(ID-Nr: </w:t>
      </w:r>
      <w:r>
        <w:rPr>
          <w:rFonts w:hint="eastAsia"/>
        </w:rPr>
        <w:t>510681198706252865</w:t>
      </w:r>
      <w:r>
        <w:t xml:space="preserve">), geboren am </w:t>
      </w:r>
      <w:r>
        <w:rPr>
          <w:rFonts w:hint="eastAsia"/>
        </w:rPr>
        <w:t>25.06.1987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No. 43, Group 4, Defense Village, Huixing Town, Guanghan City, Sichuan Province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+86-13422222222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Ji Jiang City Xialu Sun Trading Co., Ltd.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27.08.2026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27.08.2026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