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EF9857">
      <w:pPr>
        <w:bidi w:val="0"/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</w:pP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CONTRAT DE DESIGNATION D’UN REPRESENTANT FISCAL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</w:rPr>
        <w:t>en matière de taxe sur la valeur ajoutée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conform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</w:rPr>
        <w:t>é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ment 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fr-BE" w:eastAsia="zh-CN"/>
        </w:rPr>
        <w:t>à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l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’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article 289 A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 xml:space="preserve"> </w:t>
      </w:r>
      <w:r>
        <w:rPr>
          <w:rFonts w:hint="eastAsia" w:ascii="Arial" w:hAnsi="Arial" w:cs="Arial"/>
          <w:b/>
          <w:bCs/>
          <w:i w:val="0"/>
          <w:iCs w:val="0"/>
          <w:sz w:val="22"/>
          <w:szCs w:val="28"/>
          <w:shd w:val="clear" w:color="auto" w:fill="auto"/>
          <w:lang w:val="en-US" w:eastAsia="zh-CN"/>
        </w:rPr>
        <w:t>d</w:t>
      </w:r>
      <w:r>
        <w:rPr>
          <w:rFonts w:hint="default" w:ascii="Arial" w:hAnsi="Arial" w:cs="Arial"/>
          <w:b/>
          <w:bCs/>
          <w:i w:val="0"/>
          <w:iCs w:val="0"/>
          <w:sz w:val="22"/>
          <w:szCs w:val="28"/>
          <w:shd w:val="clear" w:color="auto" w:fill="auto"/>
        </w:rPr>
        <w:t>u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 xml:space="preserve"> Code</w:t>
      </w:r>
      <w:r>
        <w:rPr>
          <w:rFonts w:hint="eastAsia" w:ascii="Arial" w:hAnsi="Arial" w:cs="Arial"/>
          <w:b/>
          <w:bCs/>
          <w:i/>
          <w:iCs/>
          <w:sz w:val="22"/>
          <w:szCs w:val="28"/>
          <w:shd w:val="clear" w:color="auto" w:fill="auto"/>
          <w:lang w:val="en-US" w:eastAsia="zh-CN"/>
        </w:rPr>
        <w:t xml:space="preserve"> 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>Général des Impôts</w:t>
      </w:r>
    </w:p>
    <w:p w14:paraId="04E762A3">
      <w:pPr>
        <w:bidi w:val="0"/>
        <w:rPr>
          <w:rFonts w:hint="default" w:ascii="Arial" w:hAnsi="Arial" w:cs="Arial"/>
          <w:b/>
          <w:bCs/>
          <w:i/>
          <w:iCs/>
          <w:sz w:val="24"/>
          <w:szCs w:val="32"/>
          <w:shd w:val="clear" w:color="auto" w:fill="auto"/>
        </w:rPr>
      </w:pPr>
    </w:p>
    <w:p w14:paraId="2318DA5F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Je soussigné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,Lin Tang,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</w:rPr>
        <w:t>gérant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,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fr-BE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agissant au nom et pour le compte de l’entreprise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 PAI NUO CHUANG XIN YOU XIAN GONG SI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située à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UNIT D52, 3/F WONG KING IND BLDG NO.2 TAI YAU ST DIAMOND HILL Kowloon City KOWLOON 999077 HK,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désigne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>KJFISCALE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1 place Boieldieu 75002 Paris France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SIRET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91992998400020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en qualité de représentant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pour accomplir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les formalités suivantes :</w:t>
      </w:r>
    </w:p>
    <w:p w14:paraId="5FBC0568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</w:pPr>
    </w:p>
    <w:p w14:paraId="28243994">
      <w:pPr>
        <w:bidi w:val="0"/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- Accomplir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fr" w:eastAsia="zh-CN"/>
        </w:rPr>
        <w:t>les formalités et signer les déclarations relatives à l’immatriculation (inscription, radiation ou modification) de l'entreprise e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u w:val="none"/>
          <w:lang w:val="fr" w:eastAsia="zh-CN"/>
        </w:rPr>
        <w:t>n France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u w:val="none"/>
          <w:lang w:val="en-US" w:eastAsia="zh-CN"/>
        </w:rPr>
        <w:t xml:space="preserve">,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u w:val="none"/>
          <w:lang w:val="en-US" w:eastAsia="zh-CN"/>
        </w:rPr>
        <w:t xml:space="preserve">en cas d'opérations imposables, acquitter la taxe à sa place ; </w:t>
      </w:r>
    </w:p>
    <w:p w14:paraId="40F4C1EC">
      <w:pPr>
        <w:numPr>
          <w:ilvl w:val="0"/>
          <w:numId w:val="0"/>
        </w:numPr>
        <w:bidi w:val="0"/>
        <w:ind w:leftChars="0"/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-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Représenter l’entreprise auprès des services administratifs et fiscaux français, notamment pour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signer, adresser et recevoir des documents, correspondances, demandes d’information et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déclarations ;</w:t>
      </w:r>
    </w:p>
    <w:p w14:paraId="2D41168D">
      <w:pPr>
        <w:numPr>
          <w:ilvl w:val="0"/>
          <w:numId w:val="0"/>
        </w:numPr>
        <w:bidi w:val="0"/>
        <w:ind w:leftChars="0"/>
        <w:rPr>
          <w:rFonts w:hint="eastAsia" w:ascii="Calibri" w:hAnsi="Calibri" w:cs="Calibri" w:eastAsiaTheme="minorEastAsia"/>
          <w:b/>
          <w:bCs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- A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ccomplir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les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formalités afférentes à une ou plusieurs opérations visées au III de l'article 289 A du Code Général des Impôts (en l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’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absence d’opération entrant dans ce champs)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.</w:t>
      </w:r>
    </w:p>
    <w:p w14:paraId="6D8C2A62">
      <w:pPr>
        <w:numPr>
          <w:ilvl w:val="0"/>
          <w:numId w:val="0"/>
        </w:numPr>
        <w:bidi w:val="0"/>
        <w:ind w:leftChars="0"/>
        <w:rPr>
          <w:rFonts w:hint="eastAsia" w:ascii="Calibri" w:hAnsi="Calibri" w:cs="Calibri"/>
          <w:b w:val="0"/>
          <w:bCs w:val="0"/>
          <w:i/>
          <w:iCs/>
          <w:sz w:val="24"/>
          <w:szCs w:val="32"/>
          <w:lang w:val="en-US" w:eastAsia="zh-CN"/>
        </w:rPr>
      </w:pPr>
    </w:p>
    <w:p w14:paraId="0950FDF2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>La désignation est effectuée à titre exclusif et prend effet à compter du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01/09/2025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.</w:t>
      </w:r>
    </w:p>
    <w:p w14:paraId="7BB9E97E">
      <w:pPr>
        <w:bidi w:val="0"/>
        <w:jc w:val="both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5C17FF9E">
      <w:pPr>
        <w:bidi w:val="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Fait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>à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Hongkong, le 01/09/2025</w:t>
      </w:r>
    </w:p>
    <w:p w14:paraId="26346191">
      <w:pPr>
        <w:bidi w:val="0"/>
        <w:ind w:left="4620" w:leftChars="0" w:firstLine="420" w:firstLineChars="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3875405</wp:posOffset>
                </wp:positionH>
                <wp:positionV relativeFrom="paragraph">
                  <wp:posOffset>15875</wp:posOffset>
                </wp:positionV>
                <wp:extent cx="1522095" cy="807085"/>
                <wp:effectExtent l="5080" t="4445" r="15875" b="762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850765" y="5854700"/>
                          <a:ext cx="1522095" cy="8070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2E6C10">
                            <w:pPr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eastAsiaTheme="minorEastAsia"/>
                                <w:lang w:val="en-US" w:eastAsia="zh-CN"/>
                              </w:rPr>
                              <w:r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 xmlns:r="http://schemas.openxmlformats.org/officeDocument/2006/relationships">
                                <w:drawing>
                                  <wp:inline distT="0" distB="0" distL="114300" distR="114300">
                                    <wp:extent cx="1645920" cy="914400"/>
                                    <wp:effectExtent l="0" t="0" r="0" b="0"/>
                                    <wp:docPr id="1" name="Signature"/>
                                    <wp:cNvGraphicFramePr/>
                                    <a:graphic>
                                      <a:graphicData uri="http://schemas.openxmlformats.org/drawingml/2006/picture">
                                        <pic:pic>
                                          <pic:nvPicPr>
                                            <pic:cNvPr id="0" name="signature"/>
                                            <pic:cNvPicPr/>
                                          </pic:nvPicPr>
                                          <pic:blipFill>
                                            <a:blip r:embed="rId7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1645920" cy="9144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05.15pt;margin-top:1.25pt;height:63.55pt;width:119.85pt;z-index:251659264;v-text-anchor:middle;mso-width-relative:page;mso-height-relative:page;" fillcolor="#FFFFFF [3201]" filled="t" stroked="t" coordsize="21600,21600" o:gfxdata="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04JOG9kAAAAJAQAADwAAAAAAAAABACAAAAAiAAAAZHJzL2Rvd25yZXYueG1sUEsBAhQAFAAAAAgA&#10;h07iQHAdTwtdAgAAxgQAAA4AAAAAAAAAAQAgAAAAKAEAAGRycy9lMm9Eb2MueG1sUEsFBgAAAAAG&#10;AAYAWQEAAPcFAAAAAA==&#10;">
                <v:fill on="t" focussize="0,0"/>
                <v:stroke weight="0.5pt" color="#FFFFFF [3212]" joinstyle="round"/>
                <v:imagedata o:title=""/>
                <o:lock v:ext="edit" aspectratio="f"/>
                <v:textbox>
                  <w:txbxContent>
                    <w:p w14:paraId="662E6C10">
                      <w:pPr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default" w:eastAsiaTheme="minorEastAsia"/>
                          <w:lang w:val="en-US" w:eastAsia="zh-CN"/>
                        </w:rPr>
                        <w:t>$LegalSignedFile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Signature</w:t>
      </w:r>
    </w:p>
    <w:p w14:paraId="52B4C59A">
      <w:pPr>
        <w:bidi w:val="0"/>
        <w:ind w:firstLine="5520" w:firstLineChars="230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264D7663">
      <w:pPr>
        <w:bidi w:val="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bookmarkStart w:id="0" w:name="_GoBack"/>
      <w:bookmarkEnd w:id="0"/>
    </w:p>
    <w:p w14:paraId="4F99FEDC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604EB282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173B053C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4B88377E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Je soussigné,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Dogou Kouassi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Gérant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agissant au nom et pour le compte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de l’entreprise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KJFISCALE,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1 place Boieldieu 75002 Paris France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,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SIRET 91992998400020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accepte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la désignation ci-dessus en qualité de mandataire et m’engage à accomplir, pour le compte de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l’entreprise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 PAI NUO CHUANG XIN YOU XIAN GONG SI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</w:rPr>
        <w:t>,UNIT D52, 3/F WONG KING IND BLDG NO.2 TAI YAU ST DIAMOND HILL Kowloon City KOWLOON 999077 HK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les formalités indiquées ci-dessus.</w:t>
      </w:r>
    </w:p>
    <w:p w14:paraId="71379CE6">
      <w:pPr>
        <w:bidi w:val="0"/>
        <w:jc w:val="right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</w:pPr>
    </w:p>
    <w:p w14:paraId="23D4F39B">
      <w:pPr>
        <w:bidi w:val="0"/>
        <w:jc w:val="right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>Fait à Pa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ris, le 01/09/2025</w:t>
      </w:r>
    </w:p>
    <w:p w14:paraId="1784FD5A">
      <w:pPr>
        <w:bidi w:val="0"/>
        <w:ind w:firstLine="5760" w:firstLineChars="240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Signature</w:t>
      </w:r>
    </w:p>
    <w:p w14:paraId="4FA5F9EE">
      <w:pPr>
        <w:bidi w:val="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                                                 </w:t>
      </w:r>
      <w:r>
        <w:drawing>
          <wp:inline distT="0" distB="0" distL="114300" distR="114300">
            <wp:extent cx="1238250" cy="605155"/>
            <wp:effectExtent l="0" t="0" r="0" b="444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605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Liberation Serif">
    <w:panose1 w:val="02020603050405020304"/>
    <w:charset w:val="00"/>
    <w:family w:val="auto"/>
    <w:pitch w:val="default"/>
    <w:sig w:usb0="E0000AFF" w:usb1="500078FF" w:usb2="00000021" w:usb3="00000000" w:csb0="600001BF" w:csb1="DFF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IyNTE1MjRmMjMzMDA1NDE1MzM1MTIxM2Q4Y2JiYzMifQ=="/>
  </w:docVars>
  <w:rsids>
    <w:rsidRoot w:val="00000000"/>
    <w:rsid w:val="00005402"/>
    <w:rsid w:val="02EB4148"/>
    <w:rsid w:val="039318A3"/>
    <w:rsid w:val="048D2C93"/>
    <w:rsid w:val="049E6760"/>
    <w:rsid w:val="05A95B66"/>
    <w:rsid w:val="06C47189"/>
    <w:rsid w:val="08D73D2E"/>
    <w:rsid w:val="0A256A57"/>
    <w:rsid w:val="0A5B7E05"/>
    <w:rsid w:val="0A936D96"/>
    <w:rsid w:val="0CAC0778"/>
    <w:rsid w:val="0DC92431"/>
    <w:rsid w:val="0E303356"/>
    <w:rsid w:val="0FAB577C"/>
    <w:rsid w:val="10256653"/>
    <w:rsid w:val="10DF7058"/>
    <w:rsid w:val="13B66003"/>
    <w:rsid w:val="15311E8E"/>
    <w:rsid w:val="15B161C9"/>
    <w:rsid w:val="15C90318"/>
    <w:rsid w:val="176D4A01"/>
    <w:rsid w:val="17954CD4"/>
    <w:rsid w:val="18A66D85"/>
    <w:rsid w:val="18EC0460"/>
    <w:rsid w:val="199324A6"/>
    <w:rsid w:val="1A02204B"/>
    <w:rsid w:val="20A4577C"/>
    <w:rsid w:val="20EE50D7"/>
    <w:rsid w:val="20FA3A7C"/>
    <w:rsid w:val="21725571"/>
    <w:rsid w:val="22EA393C"/>
    <w:rsid w:val="23267E56"/>
    <w:rsid w:val="23D22A8E"/>
    <w:rsid w:val="25BB6680"/>
    <w:rsid w:val="280E2503"/>
    <w:rsid w:val="2AB45FDD"/>
    <w:rsid w:val="2B0350CB"/>
    <w:rsid w:val="2D3C6652"/>
    <w:rsid w:val="2D687213"/>
    <w:rsid w:val="2DCB60BA"/>
    <w:rsid w:val="2E2B72CC"/>
    <w:rsid w:val="2E7E4EF0"/>
    <w:rsid w:val="33083F41"/>
    <w:rsid w:val="33784CD4"/>
    <w:rsid w:val="35834EB3"/>
    <w:rsid w:val="3CB46D7D"/>
    <w:rsid w:val="3D3954D4"/>
    <w:rsid w:val="3D913864"/>
    <w:rsid w:val="3E78202C"/>
    <w:rsid w:val="403901A1"/>
    <w:rsid w:val="40E04762"/>
    <w:rsid w:val="40E67721"/>
    <w:rsid w:val="42554B5E"/>
    <w:rsid w:val="45091C30"/>
    <w:rsid w:val="45DA6450"/>
    <w:rsid w:val="46924D81"/>
    <w:rsid w:val="49DA5982"/>
    <w:rsid w:val="4CBE0973"/>
    <w:rsid w:val="4D1B3708"/>
    <w:rsid w:val="4DDD42B1"/>
    <w:rsid w:val="4E347D1E"/>
    <w:rsid w:val="4E3727B6"/>
    <w:rsid w:val="4E6B74B7"/>
    <w:rsid w:val="52200B5C"/>
    <w:rsid w:val="535E75EB"/>
    <w:rsid w:val="53A414A2"/>
    <w:rsid w:val="53CC38DB"/>
    <w:rsid w:val="543B125C"/>
    <w:rsid w:val="56A246D6"/>
    <w:rsid w:val="570C2FF0"/>
    <w:rsid w:val="571105E8"/>
    <w:rsid w:val="59B440A9"/>
    <w:rsid w:val="5A8B53B7"/>
    <w:rsid w:val="5C266795"/>
    <w:rsid w:val="5C2D3FFE"/>
    <w:rsid w:val="5CD538DB"/>
    <w:rsid w:val="5FB567E4"/>
    <w:rsid w:val="5FF92B75"/>
    <w:rsid w:val="60213BC8"/>
    <w:rsid w:val="61DE7E17"/>
    <w:rsid w:val="62572E03"/>
    <w:rsid w:val="62CA07F9"/>
    <w:rsid w:val="65BC4E9D"/>
    <w:rsid w:val="66CA0DC7"/>
    <w:rsid w:val="6A4C5F97"/>
    <w:rsid w:val="6A5852B1"/>
    <w:rsid w:val="6BFD579B"/>
    <w:rsid w:val="6D502A3D"/>
    <w:rsid w:val="6D9503B7"/>
    <w:rsid w:val="6E8A2A54"/>
    <w:rsid w:val="6FB527FA"/>
    <w:rsid w:val="71EB2924"/>
    <w:rsid w:val="722000AC"/>
    <w:rsid w:val="72DA4A88"/>
    <w:rsid w:val="77086988"/>
    <w:rsid w:val="77FE0EFF"/>
    <w:rsid w:val="79C52AD3"/>
    <w:rsid w:val="7A864B7E"/>
    <w:rsid w:val="7B7F7F7B"/>
    <w:rsid w:val="7D255EAF"/>
    <w:rsid w:val="7DEA5116"/>
    <w:rsid w:val="7E6A1DB7"/>
    <w:rsid w:val="7FDE0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Liberation Serif" w:hAnsi="Liberation Serif" w:eastAsia="宋体" w:cs="Liberation Serif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pPr>
      <w:keepNext w:val="0"/>
      <w:keepLines w:val="0"/>
      <w:widowControl w:val="0"/>
      <w:suppressLineNumbers w:val="0"/>
      <w:suppressAutoHyphens/>
      <w:autoSpaceDE/>
      <w:autoSpaceDN w:val="0"/>
      <w:spacing w:before="0" w:beforeAutospacing="0" w:after="0" w:afterAutospacing="0"/>
      <w:ind w:left="0" w:right="0"/>
    </w:pPr>
    <w:rPr>
      <w:rFonts w:hint="default" w:ascii="Liberation Serif" w:hAnsi="Liberation Serif" w:eastAsia="Liberation Serif" w:cs="Liberation Serif"/>
      <w:kern w:val="3"/>
      <w:sz w:val="24"/>
      <w:szCs w:val="24"/>
      <w:lang w:val="fr"/>
    </w:rPr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7" Type="http://schemas.openxmlformats.org/officeDocument/2006/relationships/image" Target="media/image7.png"/></Relationships>
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212</Words>
  <Characters>1332</Characters>
  <Lines>0</Lines>
  <Paragraphs>0</Paragraphs>
  <TotalTime>151</TotalTime>
  <ScaleCrop>false</ScaleCrop>
  <LinksUpToDate>false</LinksUpToDate>
  <CharactersWithSpaces>1585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2023-04-19T02:54:00Z</dcterms:created>
  <dc:creator>usaeu</dc:creator>
  <cp:lastModifiedBy>ade</cp:lastModifiedBy>
  <dcterms:modified xsi:type="dcterms:W3CDTF">2025-11-27T07:51:24Z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5F2A5915C1B64C6486220E4BDCF15A6C_12</vt:lpwstr>
  </property>
  <property fmtid="{D5CDD505-2E9C-101B-9397-08002B2CF9AE}" pid="4" name="KSOTemplateDocerSaveRecord">
    <vt:lpwstr>eyJoZGlkIjoiMTc2Y2MzOWFhYjE2MmIzNjk3MjYxYzUyOWM2YzBiYmMiLCJ1c2VySWQiOiI4MzQyOTEwODUifQ==</vt:lpwstr>
  </property>
</Properties>
</file>