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,Shixiao Zhou,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Shenzhenshizhouchuangkeji Co.,Ltd.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9289 Binhe Avenue, Xiasha Community, Shatou Street, Jingji Binhe Times Plaza, North Area A Building, Unit 1706 Futian district 518048 Guangdong Province, Shenzhen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Shenzhenshizhouchuangkeji Co.,Ltd.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,9289 Binhe Avenue, Xiasha Community, Shatou Street, Jingji Binhe Times Plaza, North Area A Building, Unit 1706 Futian district 518048 Guangdong Province, Shenzhen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