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0EF9857">
      <w:pPr>
        <w:bidi w:val="0"/>
        <w:rPr>
          <w:rFonts w:hint="default" w:ascii="Arial" w:hAnsi="Arial" w:cs="Arial"/>
          <w:b/>
          <w:bCs/>
          <w:i/>
          <w:iCs/>
          <w:sz w:val="22"/>
          <w:szCs w:val="28"/>
          <w:shd w:val="clear" w:color="auto" w:fill="auto"/>
        </w:rPr>
      </w:pPr>
      <w:r>
        <w:rPr>
          <w:rFonts w:hint="default" w:ascii="Arial" w:hAnsi="Arial" w:cs="Arial"/>
          <w:b/>
          <w:bCs/>
          <w:sz w:val="22"/>
          <w:szCs w:val="28"/>
          <w:shd w:val="clear" w:color="auto" w:fill="auto"/>
          <w:lang w:val="en-US" w:eastAsia="zh-CN"/>
        </w:rPr>
        <w:t>CONTRAT DE DESIGNATION D’UN REPRESENTANT FISCAL</w:t>
      </w:r>
      <w:r>
        <w:rPr>
          <w:rFonts w:hint="eastAsia" w:ascii="Arial" w:hAnsi="Arial" w:cs="Arial"/>
          <w:b/>
          <w:bCs/>
          <w:sz w:val="22"/>
          <w:szCs w:val="28"/>
          <w:shd w:val="clear" w:color="auto" w:fill="auto"/>
          <w:lang w:val="en-US" w:eastAsia="zh-CN"/>
        </w:rPr>
        <w:t xml:space="preserve"> </w:t>
      </w:r>
      <w:r>
        <w:rPr>
          <w:rFonts w:hint="default" w:ascii="Arial" w:hAnsi="Arial" w:cs="Arial"/>
          <w:b/>
          <w:bCs/>
          <w:sz w:val="22"/>
          <w:szCs w:val="28"/>
          <w:shd w:val="clear" w:color="auto" w:fill="auto"/>
        </w:rPr>
        <w:t>en matière de taxe sur la valeur ajoutée</w:t>
      </w:r>
      <w:r>
        <w:rPr>
          <w:rFonts w:hint="eastAsia" w:ascii="Arial" w:hAnsi="Arial" w:cs="Arial"/>
          <w:b/>
          <w:bCs/>
          <w:sz w:val="22"/>
          <w:szCs w:val="28"/>
          <w:shd w:val="clear" w:color="auto" w:fill="auto"/>
          <w:lang w:val="en-US" w:eastAsia="zh-CN"/>
        </w:rPr>
        <w:t xml:space="preserve"> conform</w:t>
      </w:r>
      <w:r>
        <w:rPr>
          <w:rFonts w:hint="default" w:ascii="Arial" w:hAnsi="Arial" w:cs="Arial"/>
          <w:b/>
          <w:bCs/>
          <w:sz w:val="22"/>
          <w:szCs w:val="28"/>
          <w:shd w:val="clear" w:color="auto" w:fill="auto"/>
        </w:rPr>
        <w:t>é</w:t>
      </w:r>
      <w:r>
        <w:rPr>
          <w:rFonts w:hint="eastAsia" w:ascii="Arial" w:hAnsi="Arial" w:cs="Arial"/>
          <w:b/>
          <w:bCs/>
          <w:sz w:val="22"/>
          <w:szCs w:val="28"/>
          <w:shd w:val="clear" w:color="auto" w:fill="auto"/>
          <w:lang w:val="en-US" w:eastAsia="zh-CN"/>
        </w:rPr>
        <w:t xml:space="preserve">ment </w:t>
      </w:r>
      <w:r>
        <w:rPr>
          <w:rFonts w:hint="default" w:ascii="Arial" w:hAnsi="Arial" w:cs="Arial"/>
          <w:b/>
          <w:bCs/>
          <w:sz w:val="22"/>
          <w:szCs w:val="28"/>
          <w:shd w:val="clear" w:color="auto" w:fill="auto"/>
          <w:lang w:val="fr-BE" w:eastAsia="zh-CN"/>
        </w:rPr>
        <w:t>à</w:t>
      </w:r>
      <w:r>
        <w:rPr>
          <w:rFonts w:hint="eastAsia" w:ascii="Arial" w:hAnsi="Arial" w:cs="Arial"/>
          <w:b/>
          <w:bCs/>
          <w:sz w:val="22"/>
          <w:szCs w:val="28"/>
          <w:shd w:val="clear" w:color="auto" w:fill="auto"/>
          <w:lang w:val="en-US" w:eastAsia="zh-CN"/>
        </w:rPr>
        <w:t xml:space="preserve"> l</w:t>
      </w:r>
      <w:r>
        <w:rPr>
          <w:rFonts w:hint="default" w:ascii="Arial" w:hAnsi="Arial" w:cs="Arial"/>
          <w:b/>
          <w:bCs/>
          <w:sz w:val="22"/>
          <w:szCs w:val="28"/>
          <w:shd w:val="clear" w:color="auto" w:fill="auto"/>
          <w:lang w:val="en-US" w:eastAsia="zh-CN"/>
        </w:rPr>
        <w:t>’</w:t>
      </w:r>
      <w:r>
        <w:rPr>
          <w:rFonts w:hint="eastAsia" w:ascii="Arial" w:hAnsi="Arial" w:cs="Arial"/>
          <w:b/>
          <w:bCs/>
          <w:sz w:val="22"/>
          <w:szCs w:val="28"/>
          <w:shd w:val="clear" w:color="auto" w:fill="auto"/>
          <w:lang w:val="en-US" w:eastAsia="zh-CN"/>
        </w:rPr>
        <w:t>article 289 A</w:t>
      </w:r>
      <w:r>
        <w:rPr>
          <w:rFonts w:hint="default" w:ascii="Arial" w:hAnsi="Arial" w:cs="Arial"/>
          <w:b/>
          <w:bCs/>
          <w:i/>
          <w:iCs/>
          <w:sz w:val="22"/>
          <w:szCs w:val="28"/>
          <w:shd w:val="clear" w:color="auto" w:fill="auto"/>
        </w:rPr>
        <w:t xml:space="preserve"> </w:t>
      </w:r>
      <w:r>
        <w:rPr>
          <w:rFonts w:hint="eastAsia" w:ascii="Arial" w:hAnsi="Arial" w:cs="Arial"/>
          <w:b/>
          <w:bCs/>
          <w:i w:val="0"/>
          <w:iCs w:val="0"/>
          <w:sz w:val="22"/>
          <w:szCs w:val="28"/>
          <w:shd w:val="clear" w:color="auto" w:fill="auto"/>
          <w:lang w:val="en-US" w:eastAsia="zh-CN"/>
        </w:rPr>
        <w:t>d</w:t>
      </w:r>
      <w:r>
        <w:rPr>
          <w:rFonts w:hint="default" w:ascii="Arial" w:hAnsi="Arial" w:cs="Arial"/>
          <w:b/>
          <w:bCs/>
          <w:i w:val="0"/>
          <w:iCs w:val="0"/>
          <w:sz w:val="22"/>
          <w:szCs w:val="28"/>
          <w:shd w:val="clear" w:color="auto" w:fill="auto"/>
        </w:rPr>
        <w:t>u</w:t>
      </w:r>
      <w:r>
        <w:rPr>
          <w:rFonts w:hint="default" w:ascii="Arial" w:hAnsi="Arial" w:cs="Arial"/>
          <w:b/>
          <w:bCs/>
          <w:i/>
          <w:iCs/>
          <w:sz w:val="22"/>
          <w:szCs w:val="28"/>
          <w:shd w:val="clear" w:color="auto" w:fill="auto"/>
        </w:rPr>
        <w:t xml:space="preserve"> Code</w:t>
      </w:r>
      <w:r>
        <w:rPr>
          <w:rFonts w:hint="eastAsia" w:ascii="Arial" w:hAnsi="Arial" w:cs="Arial"/>
          <w:b/>
          <w:bCs/>
          <w:i/>
          <w:iCs/>
          <w:sz w:val="22"/>
          <w:szCs w:val="28"/>
          <w:shd w:val="clear" w:color="auto" w:fill="auto"/>
          <w:lang w:val="en-US" w:eastAsia="zh-CN"/>
        </w:rPr>
        <w:t xml:space="preserve"> </w:t>
      </w:r>
      <w:r>
        <w:rPr>
          <w:rFonts w:hint="default" w:ascii="Arial" w:hAnsi="Arial" w:cs="Arial"/>
          <w:b/>
          <w:bCs/>
          <w:i/>
          <w:iCs/>
          <w:sz w:val="22"/>
          <w:szCs w:val="28"/>
          <w:shd w:val="clear" w:color="auto" w:fill="auto"/>
        </w:rPr>
        <w:t>Général des Impôts</w:t>
      </w:r>
    </w:p>
    <w:p w14:paraId="04E762A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exact"/>
        <w:textAlignment w:val="auto"/>
        <w:rPr>
          <w:rFonts w:hint="default" w:ascii="Arial" w:hAnsi="Arial" w:cs="Arial"/>
          <w:b/>
          <w:bCs/>
          <w:i/>
          <w:iCs/>
          <w:sz w:val="24"/>
          <w:szCs w:val="32"/>
          <w:shd w:val="clear" w:color="auto" w:fill="auto"/>
        </w:rPr>
      </w:pPr>
    </w:p>
    <w:p w14:paraId="2318DA5F">
      <w:pPr>
        <w:bidi w:val="0"/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</w:rPr>
      </w:pP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</w:rPr>
        <w:t>Je soussigné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 xml:space="preserve">,HUA TANG LI, 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</w:rPr>
        <w:t>gérant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</w:rPr>
        <w:t>,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lang w:val="fr-BE"/>
        </w:rPr>
        <w:t xml:space="preserve"> 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</w:rPr>
        <w:t>agissant au nom et pour le compte de l’entreprise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u w:val="single"/>
          <w:lang w:val="en-US" w:eastAsia="zh-CN"/>
        </w:rPr>
        <w:t xml:space="preserve"> HONGKONG YIZE INTERNATIONAL LIMITED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</w:rPr>
        <w:t>,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lang w:val="en-US" w:eastAsia="zh-CN"/>
        </w:rPr>
        <w:t xml:space="preserve"> 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</w:rPr>
        <w:t>située à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lang w:val="en-US" w:eastAsia="zh-CN"/>
        </w:rPr>
        <w:t xml:space="preserve"> 290-296 Un Chau Street Room 803B, 8/F. West Coast International Building Cheung Sha Wan Kowloon 999077 HK, 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</w:rPr>
        <w:t>désigne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lang w:val="en-US" w:eastAsia="zh-CN"/>
        </w:rPr>
        <w:t xml:space="preserve"> 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u w:val="single"/>
          <w:lang w:val="en-US" w:eastAsia="zh-CN"/>
        </w:rPr>
        <w:t>KJFISCALE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u w:val="single"/>
        </w:rPr>
        <w:t>,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u w:val="single"/>
          <w:lang w:val="en-US" w:eastAsia="zh-CN"/>
        </w:rPr>
        <w:t xml:space="preserve"> 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u w:val="single"/>
        </w:rPr>
        <w:t>12 RUE CHABANAIS 75002 PARIS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u w:val="single"/>
          <w:lang w:val="en-US" w:eastAsia="zh-CN"/>
        </w:rPr>
        <w:t xml:space="preserve">, 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u w:val="single"/>
        </w:rPr>
        <w:t>SIRET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u w:val="single"/>
          <w:lang w:val="en-US" w:eastAsia="zh-CN"/>
        </w:rPr>
        <w:t xml:space="preserve"> 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u w:val="single"/>
        </w:rPr>
        <w:t>91992998400038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u w:val="single"/>
          <w:lang w:val="en-US" w:eastAsia="zh-CN"/>
        </w:rPr>
        <w:t xml:space="preserve">, 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</w:rPr>
        <w:t>en qualité de représentant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lang w:val="en-US" w:eastAsia="zh-CN"/>
        </w:rPr>
        <w:t xml:space="preserve"> 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</w:rPr>
        <w:t>pour accomplir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lang w:val="en-US" w:eastAsia="zh-CN"/>
        </w:rPr>
        <w:t xml:space="preserve"> 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</w:rPr>
        <w:t>les formalités suivantes :</w:t>
      </w:r>
    </w:p>
    <w:p w14:paraId="5FBC056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exact"/>
        <w:textAlignment w:val="auto"/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</w:rPr>
      </w:pPr>
    </w:p>
    <w:p w14:paraId="28243994">
      <w:pPr>
        <w:bidi w:val="0"/>
        <w:rPr>
          <w:rFonts w:hint="default" w:ascii="Calibri" w:hAnsi="Calibri" w:cs="Calibri"/>
          <w:b/>
          <w:bCs/>
          <w:i w:val="0"/>
          <w:iCs w:val="0"/>
          <w:sz w:val="24"/>
          <w:szCs w:val="32"/>
          <w:lang w:val="en-US" w:eastAsia="zh-CN"/>
        </w:rPr>
      </w:pPr>
      <w:r>
        <w:rPr>
          <w:rFonts w:hint="eastAsia" w:ascii="Calibri" w:hAnsi="Calibri" w:cs="Calibri"/>
          <w:b/>
          <w:bCs/>
          <w:i w:val="0"/>
          <w:iCs w:val="0"/>
          <w:sz w:val="24"/>
          <w:szCs w:val="32"/>
          <w:lang w:val="en-US" w:eastAsia="zh-CN"/>
        </w:rPr>
        <w:t xml:space="preserve">- Accomplir </w:t>
      </w:r>
      <w:r>
        <w:rPr>
          <w:rFonts w:hint="default" w:ascii="Calibri" w:hAnsi="Calibri" w:cs="Calibri"/>
          <w:b/>
          <w:bCs/>
          <w:i w:val="0"/>
          <w:iCs w:val="0"/>
          <w:sz w:val="24"/>
          <w:szCs w:val="32"/>
          <w:lang w:val="fr" w:eastAsia="zh-CN"/>
        </w:rPr>
        <w:t>les formalités et signer les déclarations relatives à l’immatriculation (inscription, radiation ou modification) de l'entreprise e</w:t>
      </w:r>
      <w:r>
        <w:rPr>
          <w:rFonts w:hint="default" w:ascii="Calibri" w:hAnsi="Calibri" w:cs="Calibri"/>
          <w:b/>
          <w:bCs/>
          <w:i w:val="0"/>
          <w:iCs w:val="0"/>
          <w:sz w:val="24"/>
          <w:szCs w:val="32"/>
          <w:u w:val="none"/>
          <w:lang w:val="fr" w:eastAsia="zh-CN"/>
        </w:rPr>
        <w:t>n France</w:t>
      </w:r>
      <w:r>
        <w:rPr>
          <w:rFonts w:hint="eastAsia" w:ascii="Calibri" w:hAnsi="Calibri" w:cs="Calibri"/>
          <w:b/>
          <w:bCs/>
          <w:i w:val="0"/>
          <w:iCs w:val="0"/>
          <w:sz w:val="24"/>
          <w:szCs w:val="32"/>
          <w:u w:val="none"/>
          <w:lang w:val="en-US" w:eastAsia="zh-CN"/>
        </w:rPr>
        <w:t xml:space="preserve">, </w:t>
      </w:r>
      <w:r>
        <w:rPr>
          <w:rFonts w:hint="default" w:ascii="Calibri" w:hAnsi="Calibri" w:cs="Calibri"/>
          <w:b/>
          <w:bCs/>
          <w:i w:val="0"/>
          <w:iCs w:val="0"/>
          <w:sz w:val="24"/>
          <w:szCs w:val="32"/>
          <w:u w:val="none"/>
          <w:lang w:val="en-US" w:eastAsia="zh-CN"/>
        </w:rPr>
        <w:t xml:space="preserve">en cas d'opérations imposables, acquitter la taxe à sa place ; </w:t>
      </w:r>
    </w:p>
    <w:p w14:paraId="40F4C1EC">
      <w:pPr>
        <w:numPr>
          <w:ilvl w:val="0"/>
          <w:numId w:val="0"/>
        </w:numPr>
        <w:bidi w:val="0"/>
        <w:ind w:leftChars="0"/>
        <w:rPr>
          <w:rFonts w:hint="default" w:ascii="Calibri" w:hAnsi="Calibri" w:cs="Calibri"/>
          <w:b/>
          <w:bCs/>
          <w:i w:val="0"/>
          <w:iCs w:val="0"/>
          <w:sz w:val="24"/>
          <w:szCs w:val="32"/>
        </w:rPr>
      </w:pPr>
      <w:r>
        <w:rPr>
          <w:rFonts w:hint="eastAsia" w:ascii="Calibri" w:hAnsi="Calibri" w:cs="Calibri"/>
          <w:b/>
          <w:bCs/>
          <w:i w:val="0"/>
          <w:iCs w:val="0"/>
          <w:sz w:val="24"/>
          <w:szCs w:val="32"/>
          <w:lang w:val="en-US" w:eastAsia="zh-CN"/>
        </w:rPr>
        <w:t xml:space="preserve">- </w:t>
      </w:r>
      <w:r>
        <w:rPr>
          <w:rFonts w:hint="default" w:ascii="Calibri" w:hAnsi="Calibri" w:cs="Calibri"/>
          <w:b/>
          <w:bCs/>
          <w:i w:val="0"/>
          <w:iCs w:val="0"/>
          <w:sz w:val="24"/>
          <w:szCs w:val="32"/>
        </w:rPr>
        <w:t>Représenter l’entreprise auprès des services administratifs et fiscaux français, notamment pour</w:t>
      </w:r>
      <w:r>
        <w:rPr>
          <w:rFonts w:hint="eastAsia" w:ascii="Calibri" w:hAnsi="Calibri" w:cs="Calibri"/>
          <w:b/>
          <w:bCs/>
          <w:i w:val="0"/>
          <w:iCs w:val="0"/>
          <w:sz w:val="24"/>
          <w:szCs w:val="32"/>
          <w:lang w:val="en-US" w:eastAsia="zh-CN"/>
        </w:rPr>
        <w:t xml:space="preserve"> </w:t>
      </w:r>
      <w:r>
        <w:rPr>
          <w:rFonts w:hint="default" w:ascii="Calibri" w:hAnsi="Calibri" w:cs="Calibri"/>
          <w:b/>
          <w:bCs/>
          <w:i w:val="0"/>
          <w:iCs w:val="0"/>
          <w:sz w:val="24"/>
          <w:szCs w:val="32"/>
        </w:rPr>
        <w:t>signer, adresser et recevoir des documents, correspondances, demandes d’information et</w:t>
      </w:r>
      <w:r>
        <w:rPr>
          <w:rFonts w:hint="eastAsia" w:ascii="Calibri" w:hAnsi="Calibri" w:cs="Calibri"/>
          <w:b/>
          <w:bCs/>
          <w:i w:val="0"/>
          <w:iCs w:val="0"/>
          <w:sz w:val="24"/>
          <w:szCs w:val="32"/>
          <w:lang w:val="en-US" w:eastAsia="zh-CN"/>
        </w:rPr>
        <w:t xml:space="preserve"> </w:t>
      </w:r>
      <w:r>
        <w:rPr>
          <w:rFonts w:hint="default" w:ascii="Calibri" w:hAnsi="Calibri" w:cs="Calibri"/>
          <w:b/>
          <w:bCs/>
          <w:i w:val="0"/>
          <w:iCs w:val="0"/>
          <w:sz w:val="24"/>
          <w:szCs w:val="32"/>
        </w:rPr>
        <w:t>déclarations ;</w:t>
      </w:r>
    </w:p>
    <w:p w14:paraId="2D41168D">
      <w:pPr>
        <w:numPr>
          <w:ilvl w:val="0"/>
          <w:numId w:val="0"/>
        </w:numPr>
        <w:bidi w:val="0"/>
        <w:ind w:leftChars="0"/>
        <w:rPr>
          <w:rFonts w:hint="eastAsia" w:ascii="Calibri" w:hAnsi="Calibri" w:cs="Calibri" w:eastAsiaTheme="minorEastAsia"/>
          <w:b/>
          <w:bCs/>
          <w:i w:val="0"/>
          <w:iCs w:val="0"/>
          <w:sz w:val="24"/>
          <w:szCs w:val="32"/>
          <w:lang w:val="en-US" w:eastAsia="zh-CN"/>
        </w:rPr>
      </w:pPr>
      <w:r>
        <w:rPr>
          <w:rFonts w:hint="eastAsia" w:ascii="Calibri" w:hAnsi="Calibri" w:cs="Calibri"/>
          <w:b/>
          <w:bCs/>
          <w:i w:val="0"/>
          <w:iCs w:val="0"/>
          <w:sz w:val="24"/>
          <w:szCs w:val="32"/>
          <w:lang w:val="en-US" w:eastAsia="zh-CN"/>
        </w:rPr>
        <w:t>- A</w:t>
      </w:r>
      <w:r>
        <w:rPr>
          <w:rFonts w:hint="default" w:ascii="Calibri" w:hAnsi="Calibri" w:cs="Calibri"/>
          <w:b/>
          <w:bCs/>
          <w:i w:val="0"/>
          <w:iCs w:val="0"/>
          <w:sz w:val="24"/>
          <w:szCs w:val="32"/>
        </w:rPr>
        <w:t>ccomplir</w:t>
      </w:r>
      <w:r>
        <w:rPr>
          <w:rFonts w:hint="eastAsia" w:ascii="Calibri" w:hAnsi="Calibri" w:cs="Calibri"/>
          <w:b/>
          <w:bCs/>
          <w:i w:val="0"/>
          <w:iCs w:val="0"/>
          <w:sz w:val="24"/>
          <w:szCs w:val="32"/>
          <w:lang w:val="en-US" w:eastAsia="zh-CN"/>
        </w:rPr>
        <w:t xml:space="preserve"> les </w:t>
      </w:r>
      <w:r>
        <w:rPr>
          <w:rFonts w:hint="default" w:ascii="Calibri" w:hAnsi="Calibri" w:cs="Calibri"/>
          <w:b/>
          <w:bCs/>
          <w:i w:val="0"/>
          <w:iCs w:val="0"/>
          <w:sz w:val="24"/>
          <w:szCs w:val="32"/>
        </w:rPr>
        <w:t>formalités afférentes à une ou plusieurs opérations visées au III de l'article 289 A du Code Général des Impôts (en l</w:t>
      </w:r>
      <w:r>
        <w:rPr>
          <w:rFonts w:hint="default" w:ascii="Calibri" w:hAnsi="Calibri" w:cs="Calibri"/>
          <w:b/>
          <w:bCs/>
          <w:i w:val="0"/>
          <w:iCs w:val="0"/>
          <w:sz w:val="24"/>
          <w:szCs w:val="32"/>
          <w:lang w:val="en-US" w:eastAsia="zh-CN"/>
        </w:rPr>
        <w:t>’</w:t>
      </w:r>
      <w:r>
        <w:rPr>
          <w:rFonts w:hint="default" w:ascii="Calibri" w:hAnsi="Calibri" w:cs="Calibri"/>
          <w:b/>
          <w:bCs/>
          <w:i w:val="0"/>
          <w:iCs w:val="0"/>
          <w:sz w:val="24"/>
          <w:szCs w:val="32"/>
        </w:rPr>
        <w:t>absence d’opération entrant dans ce champs)</w:t>
      </w:r>
      <w:r>
        <w:rPr>
          <w:rFonts w:hint="eastAsia" w:ascii="Calibri" w:hAnsi="Calibri" w:cs="Calibri"/>
          <w:b/>
          <w:bCs/>
          <w:i w:val="0"/>
          <w:iCs w:val="0"/>
          <w:sz w:val="24"/>
          <w:szCs w:val="32"/>
          <w:lang w:val="en-US" w:eastAsia="zh-CN"/>
        </w:rPr>
        <w:t>.</w:t>
      </w:r>
    </w:p>
    <w:p w14:paraId="6D8C2A62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exact"/>
        <w:ind w:leftChars="0"/>
        <w:textAlignment w:val="auto"/>
        <w:rPr>
          <w:rFonts w:hint="eastAsia" w:ascii="Calibri" w:hAnsi="Calibri" w:cs="Calibri"/>
          <w:b w:val="0"/>
          <w:bCs w:val="0"/>
          <w:i/>
          <w:iCs/>
          <w:sz w:val="24"/>
          <w:szCs w:val="32"/>
          <w:lang w:val="en-US" w:eastAsia="zh-CN"/>
        </w:rPr>
      </w:pPr>
    </w:p>
    <w:p w14:paraId="7BB9E97E">
      <w:pPr>
        <w:bidi w:val="0"/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</w:pP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lang w:val="en-US" w:eastAsia="zh-CN"/>
        </w:rPr>
        <w:t>La désignation est effectuée à titre exclusif et prend effet à compter du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lang w:val="en-US" w:eastAsia="zh-CN"/>
        </w:rPr>
        <w:t xml:space="preserve"> 01/04/2026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>.</w:t>
      </w:r>
    </w:p>
    <w:p w14:paraId="5C17FF9E">
      <w:pPr>
        <w:bidi w:val="0"/>
        <w:jc w:val="right"/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</w:pP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 xml:space="preserve">Fait 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lang w:val="en-US" w:eastAsia="zh-CN"/>
        </w:rPr>
        <w:t>à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 xml:space="preserve"> HONGKONG, le 01/03/2026</w:t>
      </w:r>
    </w:p>
    <w:p w14:paraId="26346191">
      <w:pPr>
        <w:bidi w:val="0"/>
        <w:ind w:left="3360" w:leftChars="0" w:firstLine="1200" w:firstLineChars="500"/>
        <w:jc w:val="left"/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</w:pPr>
      <w:r>
        <w:rPr>
          <w:sz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3542665</wp:posOffset>
                </wp:positionH>
                <wp:positionV relativeFrom="paragraph">
                  <wp:posOffset>52070</wp:posOffset>
                </wp:positionV>
                <wp:extent cx="1873885" cy="1033780"/>
                <wp:effectExtent l="4445" t="4445" r="7620" b="9525"/>
                <wp:wrapNone/>
                <wp:docPr id="1" name="文本框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4850765" y="5854700"/>
                          <a:ext cx="1873885" cy="103378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schemeClr val="bg1"/>
                          </a:solidFill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62E6C10">
                            <w:pPr>
                              <w:rPr>
                                <w:rFonts w:hint="default" w:eastAsiaTheme="minorEastAsia"/>
                                <w:lang w:val="en-US" w:eastAsia="zh-CN"/>
                              </w:rPr>
                            </w:pPr>
                            <w:r>
                              <w:rPr>
                                <w:rFonts w:hint="default" w:eastAsiaTheme="minorEastAsia"/>
                                <w:lang w:val="en-US" w:eastAsia="zh-CN"/>
                              </w:rPr>
                              <w:t>$LegalSignedFile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278.95pt;margin-top:4.1pt;height:81.4pt;width:147.55pt;z-index:251659264;mso-width-relative:page;mso-height-relative:page;" fillcolor="#FFFFFF [3201]" filled="t" stroked="t" coordsize="21600,21600" o:gfxdata="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">
                <v:fill on="t" focussize="0,0"/>
                <v:stroke weight="0.5pt" color="#FFFFFF [3212]" joinstyle="round"/>
                <v:imagedata o:title=""/>
                <o:lock v:ext="edit" aspectratio="f"/>
                <v:textbox>
                  <w:txbxContent>
                    <w:p w14:paraId="662E6C10">
                      <w:pPr>
                        <w:rPr>
                          <w:rFonts w:hint="default" w:eastAsiaTheme="minorEastAsia"/>
                          <w:lang w:val="en-US" w:eastAsia="zh-CN"/>
                        </w:rPr>
                      </w:pPr>
                      <w:r>
                        <w:rPr>
                          <w:rFonts w:hint="default" w:eastAsiaTheme="minorEastAsia"/>
                          <w:lang w:val="en-US" w:eastAsia="zh-CN"/>
                        </w:rPr>
                        <w:t>$LegalSignedFile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>Signature</w:t>
      </w:r>
    </w:p>
    <w:p w14:paraId="52B4C59A">
      <w:pPr>
        <w:bidi w:val="0"/>
        <w:ind w:firstLine="5520" w:firstLineChars="2300"/>
        <w:jc w:val="right"/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</w:pPr>
    </w:p>
    <w:p w14:paraId="264D7663">
      <w:pPr>
        <w:bidi w:val="0"/>
        <w:jc w:val="right"/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</w:pPr>
    </w:p>
    <w:p w14:paraId="4F99FEDC">
      <w:pPr>
        <w:bidi w:val="0"/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</w:pPr>
    </w:p>
    <w:p w14:paraId="604EB282">
      <w:pPr>
        <w:bidi w:val="0"/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</w:pPr>
    </w:p>
    <w:p w14:paraId="173B053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exact"/>
        <w:textAlignment w:val="auto"/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</w:pPr>
    </w:p>
    <w:p w14:paraId="4B88377E">
      <w:pPr>
        <w:bidi w:val="0"/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</w:pP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>Je soussigné,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 xml:space="preserve"> 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u w:val="single"/>
          <w:lang w:val="en-US" w:eastAsia="zh-CN"/>
        </w:rPr>
        <w:t>Dogou Kouassi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>,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 xml:space="preserve"> 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>Gérant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 xml:space="preserve">, 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>agissant au nom et pour le compte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 xml:space="preserve"> 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>de l’entreprise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u w:val="single"/>
          <w:lang w:val="en-US" w:eastAsia="zh-CN"/>
        </w:rPr>
        <w:t xml:space="preserve"> 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u w:val="single"/>
          <w:lang w:val="en-US" w:eastAsia="zh-CN"/>
        </w:rPr>
        <w:t>KJFISCALE,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u w:val="single"/>
          <w:lang w:val="en-US" w:eastAsia="zh-CN"/>
        </w:rPr>
        <w:t xml:space="preserve"> 12 RUE CHABANAIS 75002 PARIS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u w:val="single"/>
          <w:lang w:val="en-US" w:eastAsia="zh-CN"/>
        </w:rPr>
        <w:t xml:space="preserve">, 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u w:val="single"/>
          <w:lang w:val="en-US" w:eastAsia="zh-CN"/>
        </w:rPr>
        <w:t>SIRET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u w:val="single"/>
          <w:lang w:val="en-US" w:eastAsia="zh-CN"/>
        </w:rPr>
        <w:t xml:space="preserve"> </w:t>
      </w:r>
      <w:bookmarkStart w:id="0" w:name="_GoBack"/>
      <w:bookmarkEnd w:id="0"/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u w:val="single"/>
        </w:rPr>
        <w:t>91992998400038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 xml:space="preserve">, 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>accepte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 xml:space="preserve"> 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>la désignation ci-dessus en qualité de mandataire et m’engage à accomplir, pour le compte de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 xml:space="preserve"> 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>l’entreprise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 xml:space="preserve"> 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u w:val="single"/>
          <w:lang w:val="en-US" w:eastAsia="zh-CN"/>
        </w:rPr>
        <w:t>HONGKONG YIZE INTERNATIONAL LIMITED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u w:val="single"/>
        </w:rPr>
        <w:t>,290-296 Un Chau Street Room 803B, 8/F. West Coast International Building Cheung Sha Wan Kowloon 999077 HK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 xml:space="preserve">, 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>les formalités indiquées ci-dessus.</w:t>
      </w:r>
    </w:p>
    <w:p w14:paraId="71379CE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exact"/>
        <w:jc w:val="right"/>
        <w:textAlignment w:val="auto"/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lang w:val="en-US" w:eastAsia="zh-CN"/>
        </w:rPr>
      </w:pPr>
    </w:p>
    <w:p w14:paraId="23D4F39B">
      <w:pPr>
        <w:bidi w:val="0"/>
        <w:ind w:left="4200" w:leftChars="0" w:firstLine="420" w:firstLineChars="0"/>
        <w:jc w:val="center"/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</w:pP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lang w:val="en-US" w:eastAsia="zh-CN"/>
        </w:rPr>
        <w:t xml:space="preserve">  Fait à Pa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>ris, le 01/03/2026</w:t>
      </w:r>
    </w:p>
    <w:p w14:paraId="1784FD5A">
      <w:pPr>
        <w:bidi w:val="0"/>
        <w:ind w:firstLine="5760" w:firstLineChars="2400"/>
        <w:jc w:val="left"/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</w:pP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>Signature</w:t>
      </w:r>
    </w:p>
    <w:p w14:paraId="4FA5F9EE">
      <w:pPr>
        <w:bidi w:val="0"/>
        <w:jc w:val="left"/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lang w:val="en-US" w:eastAsia="zh-CN"/>
        </w:rPr>
      </w:pP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lang w:val="en-US" w:eastAsia="zh-CN"/>
        </w:rPr>
        <w:t xml:space="preserve">                                                  </w:t>
      </w:r>
      <w:r>
        <w:drawing>
          <wp:inline distT="0" distB="0" distL="114300" distR="114300">
            <wp:extent cx="1238250" cy="605155"/>
            <wp:effectExtent l="0" t="0" r="0" b="4445"/>
            <wp:docPr id="2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238250" cy="6051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Liberation Serif">
    <w:panose1 w:val="02020603050405020304"/>
    <w:charset w:val="00"/>
    <w:family w:val="auto"/>
    <w:pitch w:val="default"/>
    <w:sig w:usb0="E0000AFF" w:usb1="500078FF" w:usb2="00000021" w:usb3="00000000" w:csb0="600001BF" w:csb1="DFF7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93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jIyNTE1MjRmMjMzMDA1NDE1MzM1MTIxM2Q4Y2JiYzMifQ=="/>
  </w:docVars>
  <w:rsids>
    <w:rsidRoot w:val="00000000"/>
    <w:rsid w:val="00005402"/>
    <w:rsid w:val="008B5614"/>
    <w:rsid w:val="02EB4148"/>
    <w:rsid w:val="039318A3"/>
    <w:rsid w:val="048D2C93"/>
    <w:rsid w:val="049E6760"/>
    <w:rsid w:val="05A95B66"/>
    <w:rsid w:val="06C47189"/>
    <w:rsid w:val="08D73D2E"/>
    <w:rsid w:val="0A256A57"/>
    <w:rsid w:val="0A5B7E05"/>
    <w:rsid w:val="0A936D96"/>
    <w:rsid w:val="0CAC0778"/>
    <w:rsid w:val="0DC92431"/>
    <w:rsid w:val="0E303356"/>
    <w:rsid w:val="0FAB577C"/>
    <w:rsid w:val="10256653"/>
    <w:rsid w:val="10DF7058"/>
    <w:rsid w:val="13B66003"/>
    <w:rsid w:val="14927C85"/>
    <w:rsid w:val="15311E8E"/>
    <w:rsid w:val="15B161C9"/>
    <w:rsid w:val="15C90318"/>
    <w:rsid w:val="165D5CE2"/>
    <w:rsid w:val="17190E2C"/>
    <w:rsid w:val="176D4A01"/>
    <w:rsid w:val="17954CD4"/>
    <w:rsid w:val="18A66D85"/>
    <w:rsid w:val="18EC0460"/>
    <w:rsid w:val="199324A6"/>
    <w:rsid w:val="1A02204B"/>
    <w:rsid w:val="1FA0313C"/>
    <w:rsid w:val="20A4577C"/>
    <w:rsid w:val="20EE50D7"/>
    <w:rsid w:val="20FA3A7C"/>
    <w:rsid w:val="21725571"/>
    <w:rsid w:val="21816468"/>
    <w:rsid w:val="22CF718A"/>
    <w:rsid w:val="22EA393C"/>
    <w:rsid w:val="23267E56"/>
    <w:rsid w:val="23D22A8E"/>
    <w:rsid w:val="25BB6680"/>
    <w:rsid w:val="280E2503"/>
    <w:rsid w:val="2AB45FDD"/>
    <w:rsid w:val="2B0350CB"/>
    <w:rsid w:val="2D3C6652"/>
    <w:rsid w:val="2D687213"/>
    <w:rsid w:val="2DCB60BA"/>
    <w:rsid w:val="2E2B72CC"/>
    <w:rsid w:val="2E4D0E81"/>
    <w:rsid w:val="2E7E4EF0"/>
    <w:rsid w:val="2FC9498A"/>
    <w:rsid w:val="33083F41"/>
    <w:rsid w:val="33784CD4"/>
    <w:rsid w:val="35834EB3"/>
    <w:rsid w:val="39B90520"/>
    <w:rsid w:val="3A1C0AAF"/>
    <w:rsid w:val="3B983AE1"/>
    <w:rsid w:val="3CB46D7D"/>
    <w:rsid w:val="3D3954D4"/>
    <w:rsid w:val="3D913864"/>
    <w:rsid w:val="3DAF3573"/>
    <w:rsid w:val="3E78202C"/>
    <w:rsid w:val="403901A1"/>
    <w:rsid w:val="40E04762"/>
    <w:rsid w:val="40E67721"/>
    <w:rsid w:val="42554B5E"/>
    <w:rsid w:val="443E00F4"/>
    <w:rsid w:val="44474F8C"/>
    <w:rsid w:val="44D063EC"/>
    <w:rsid w:val="45091C30"/>
    <w:rsid w:val="45DA6450"/>
    <w:rsid w:val="46924D81"/>
    <w:rsid w:val="49BD46C8"/>
    <w:rsid w:val="49DA5982"/>
    <w:rsid w:val="4CBE0973"/>
    <w:rsid w:val="4D1B3708"/>
    <w:rsid w:val="4DDD42B1"/>
    <w:rsid w:val="4E347D1E"/>
    <w:rsid w:val="4E3727B6"/>
    <w:rsid w:val="4E6B74B7"/>
    <w:rsid w:val="4F583C32"/>
    <w:rsid w:val="52200B5C"/>
    <w:rsid w:val="535E75EB"/>
    <w:rsid w:val="53A414A2"/>
    <w:rsid w:val="53CC38DB"/>
    <w:rsid w:val="543B125C"/>
    <w:rsid w:val="56A246D6"/>
    <w:rsid w:val="570C2FF0"/>
    <w:rsid w:val="571105E8"/>
    <w:rsid w:val="59B440A9"/>
    <w:rsid w:val="5A8B53B7"/>
    <w:rsid w:val="5BE94D75"/>
    <w:rsid w:val="5C266795"/>
    <w:rsid w:val="5C2D3FFE"/>
    <w:rsid w:val="5CD538DB"/>
    <w:rsid w:val="5D3F7D34"/>
    <w:rsid w:val="5FB567E4"/>
    <w:rsid w:val="5FF92B75"/>
    <w:rsid w:val="60213BC8"/>
    <w:rsid w:val="61DE7E17"/>
    <w:rsid w:val="62572E03"/>
    <w:rsid w:val="62CA07F9"/>
    <w:rsid w:val="63624ED5"/>
    <w:rsid w:val="65BC4E9D"/>
    <w:rsid w:val="66967370"/>
    <w:rsid w:val="66CA0DC7"/>
    <w:rsid w:val="68CF0917"/>
    <w:rsid w:val="6A4C5F97"/>
    <w:rsid w:val="6A5852B1"/>
    <w:rsid w:val="6BFD579B"/>
    <w:rsid w:val="6D502A3D"/>
    <w:rsid w:val="6D9503B7"/>
    <w:rsid w:val="6E346665"/>
    <w:rsid w:val="6E8A2A54"/>
    <w:rsid w:val="6FB527FA"/>
    <w:rsid w:val="71EB2924"/>
    <w:rsid w:val="722000AC"/>
    <w:rsid w:val="72DA4A88"/>
    <w:rsid w:val="77086988"/>
    <w:rsid w:val="772C175A"/>
    <w:rsid w:val="77FE0EFF"/>
    <w:rsid w:val="79C52AD3"/>
    <w:rsid w:val="7A864B7E"/>
    <w:rsid w:val="7B7F7F7B"/>
    <w:rsid w:val="7D255EAF"/>
    <w:rsid w:val="7DAC40A3"/>
    <w:rsid w:val="7DEA5116"/>
    <w:rsid w:val="7E6A1DB7"/>
    <w:rsid w:val="7FA45287"/>
    <w:rsid w:val="7FDE01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iPriority="0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3">
    <w:name w:val="heading 2"/>
    <w:basedOn w:val="1"/>
    <w:next w:val="1"/>
    <w:unhideWhenUsed/>
    <w:qFormat/>
    <w:uiPriority w:val="0"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hAnsi="Arial" w:eastAsia="黑体"/>
      <w:b/>
      <w:sz w:val="32"/>
    </w:rPr>
  </w:style>
  <w:style w:type="paragraph" w:styleId="4">
    <w:name w:val="heading 3"/>
    <w:basedOn w:val="1"/>
    <w:next w:val="1"/>
    <w:unhideWhenUsed/>
    <w:qFormat/>
    <w:uiPriority w:val="0"/>
    <w:pPr>
      <w:keepNext/>
      <w:keepLines/>
      <w:spacing w:before="260" w:beforeLines="0" w:beforeAutospacing="0" w:after="260" w:afterLines="0" w:afterAutospacing="0" w:line="413" w:lineRule="auto"/>
      <w:outlineLvl w:val="2"/>
    </w:pPr>
    <w:rPr>
      <w:b/>
      <w:sz w:val="32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pPr>
      <w:keepNext w:val="0"/>
      <w:keepLines w:val="0"/>
      <w:widowControl w:val="0"/>
      <w:suppressLineNumbers w:val="0"/>
      <w:suppressAutoHyphens/>
      <w:autoSpaceDE/>
      <w:autoSpaceDN w:val="0"/>
      <w:spacing w:before="0" w:beforeAutospacing="0" w:after="0" w:afterAutospacing="0"/>
      <w:ind w:left="0" w:right="0"/>
    </w:pPr>
    <w:rPr>
      <w:rFonts w:hint="default" w:ascii="Liberation Serif" w:hAnsi="Liberation Serif" w:eastAsia="Liberation Serif" w:cs="Liberation Serif"/>
      <w:kern w:val="3"/>
      <w:sz w:val="24"/>
      <w:szCs w:val="24"/>
      <w:lang w:val="fr"/>
    </w:rPr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212</Words>
  <Characters>1296</Characters>
  <Lines>0</Lines>
  <Paragraphs>0</Paragraphs>
  <TotalTime>1</TotalTime>
  <ScaleCrop>false</ScaleCrop>
  <LinksUpToDate>false</LinksUpToDate>
  <CharactersWithSpaces>1550</CharactersWithSpaces>
  <Application>WPS Office_12.1.0.24034_F1E327BC-269C-435d-A152-05C5408002CA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2023-04-19T02:54:00Z</dcterms:created>
  <dc:creator>usaeu</dc:creator>
  <cp:lastModifiedBy>ade</cp:lastModifiedBy>
  <dcterms:modified xsi:type="dcterms:W3CDTF">2026-01-14T09:14:57Z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2052-12.1.0.24034</vt:lpwstr>
  </property>
  <property fmtid="{D5CDD505-2E9C-101B-9397-08002B2CF9AE}" pid="3" name="ICV">
    <vt:lpwstr>5F2A5915C1B64C6486220E4BDCF15A6C_12</vt:lpwstr>
  </property>
  <property fmtid="{D5CDD505-2E9C-101B-9397-08002B2CF9AE}" pid="4" name="KSOTemplateDocerSaveRecord">
    <vt:lpwstr>eyJoZGlkIjoiMTc2Y2MzOWFhYjE2MmIzNjk3MjYxYzUyOWM2YzBiYmMiLCJ1c2VySWQiOiI4MzQyOTEwODUifQ==</vt:lpwstr>
  </property>
</Properties>
</file>